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15DF5">
      <w:pPr>
        <w:widowControl/>
        <w:overflowPunct w:val="0"/>
        <w:jc w:val="left"/>
        <w:rPr>
          <w:rFonts w:hint="eastAsia" w:ascii="Times New Roman" w:hAnsi="Times New Roman" w:eastAsia="方正黑体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/>
          <w:sz w:val="32"/>
          <w:szCs w:val="32"/>
        </w:rPr>
        <w:t>附件</w:t>
      </w:r>
      <w:r>
        <w:rPr>
          <w:rFonts w:hint="eastAsia" w:ascii="Times New Roman" w:hAnsi="Times New Roman" w:eastAsia="方正黑体_GBK"/>
          <w:sz w:val="32"/>
          <w:szCs w:val="32"/>
          <w:lang w:val="en-US" w:eastAsia="zh-CN"/>
        </w:rPr>
        <w:t>2</w:t>
      </w:r>
    </w:p>
    <w:p w14:paraId="2E07D9EE">
      <w:pPr>
        <w:overflowPunct w:val="0"/>
        <w:spacing w:before="156" w:beforeLines="50" w:after="156" w:afterLines="50" w:line="59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2025年度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江苏省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绿色工业园区推荐汇总表</w:t>
      </w:r>
    </w:p>
    <w:tbl>
      <w:tblPr>
        <w:tblStyle w:val="12"/>
        <w:tblpPr w:leftFromText="180" w:rightFromText="180" w:vertAnchor="text" w:horzAnchor="page" w:tblpX="1788" w:tblpY="1"/>
        <w:tblOverlap w:val="never"/>
        <w:tblW w:w="13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1245"/>
        <w:gridCol w:w="1245"/>
        <w:gridCol w:w="1245"/>
        <w:gridCol w:w="1245"/>
        <w:gridCol w:w="1245"/>
        <w:gridCol w:w="1245"/>
        <w:gridCol w:w="1333"/>
        <w:gridCol w:w="1333"/>
        <w:gridCol w:w="1333"/>
        <w:gridCol w:w="1336"/>
      </w:tblGrid>
      <w:tr w14:paraId="1FD1C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atLeast"/>
        </w:trPr>
        <w:tc>
          <w:tcPr>
            <w:tcW w:w="695" w:type="dxa"/>
            <w:shd w:val="clear" w:color="auto" w:fill="auto"/>
            <w:vAlign w:val="center"/>
          </w:tcPr>
          <w:p w14:paraId="27E896A8"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 w:eastAsia="方正仿宋_GBK"/>
                <w:kern w:val="0"/>
                <w:sz w:val="24"/>
              </w:rPr>
              <w:t>序号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AEBCFB8"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地区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236D7560"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园区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名称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80BCCD7"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园区类型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6FDB656">
            <w:pPr>
              <w:widowControl/>
              <w:overflowPunct w:val="0"/>
              <w:spacing w:line="240" w:lineRule="exact"/>
              <w:jc w:val="center"/>
              <w:rPr>
                <w:rFonts w:hint="eastAsia" w:ascii="Times New Roman" w:hAnsi="Times New Roman" w:eastAsia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获得过的省级以上荣誉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12A8EA00"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园区工业增加值占比（%）</w:t>
            </w:r>
          </w:p>
        </w:tc>
        <w:tc>
          <w:tcPr>
            <w:tcW w:w="1245" w:type="dxa"/>
            <w:vAlign w:val="center"/>
          </w:tcPr>
          <w:p w14:paraId="57C42159"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园区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内企业数量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29869A7A"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园区内绿色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工厂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名单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（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省级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以上）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4E8FC7F1">
            <w:pPr>
              <w:widowControl/>
              <w:overflowPunct w:val="0"/>
              <w:spacing w:line="240" w:lineRule="exact"/>
              <w:jc w:val="center"/>
              <w:rPr>
                <w:rFonts w:hint="eastAsia" w:ascii="Times New Roman" w:hAnsi="Times New Roman" w:eastAsia="方正仿宋_GBK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园区负责</w:t>
            </w: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绿色发展</w:t>
            </w:r>
            <w:r>
              <w:rPr>
                <w:rFonts w:hint="eastAsia" w:ascii="Times New Roman" w:hAnsi="Times New Roman" w:eastAsia="方正仿宋_GBK"/>
                <w:kern w:val="0"/>
                <w:sz w:val="24"/>
                <w:szCs w:val="24"/>
              </w:rPr>
              <w:t>工作</w:t>
            </w:r>
            <w:r>
              <w:rPr>
                <w:rFonts w:ascii="Times New Roman" w:hAnsi="Times New Roman" w:eastAsia="方正仿宋_GBK"/>
                <w:kern w:val="0"/>
                <w:sz w:val="24"/>
                <w:szCs w:val="24"/>
              </w:rPr>
              <w:t>专职人员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：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姓名/职务/电话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65E0653D"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  <w:lang w:val="en-US" w:eastAsia="zh-CN"/>
              </w:rPr>
              <w:t>服务支撑机构名称</w:t>
            </w:r>
            <w:r>
              <w:rPr>
                <w:rFonts w:hint="default" w:ascii="Times New Roman" w:hAnsi="Times New Roman" w:eastAsia="方正仿宋_GBK"/>
                <w:kern w:val="0"/>
                <w:sz w:val="24"/>
                <w:lang w:val="en-US" w:eastAsia="zh-CN"/>
              </w:rPr>
              <w:t>（自行评价填“无”</w:t>
            </w:r>
            <w:r>
              <w:rPr>
                <w:rFonts w:hint="eastAsia" w:ascii="Times New Roman" w:hAnsi="Times New Roman" w:eastAsia="方正仿宋_GBK"/>
                <w:kern w:val="0"/>
                <w:sz w:val="24"/>
                <w:lang w:val="en-US" w:eastAsia="zh-CN"/>
              </w:rPr>
              <w:t>）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4D8D14D6">
            <w:pPr>
              <w:widowControl/>
              <w:overflowPunct w:val="0"/>
              <w:spacing w:line="240" w:lineRule="exact"/>
              <w:jc w:val="center"/>
              <w:rPr>
                <w:rFonts w:ascii="Times New Roman" w:hAnsi="Times New Roman" w:eastAsia="方正仿宋_GBK"/>
                <w:kern w:val="0"/>
                <w:sz w:val="24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评价得分</w:t>
            </w:r>
          </w:p>
        </w:tc>
      </w:tr>
      <w:tr w14:paraId="3ED3B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695" w:type="dxa"/>
            <w:shd w:val="clear" w:color="auto" w:fill="auto"/>
            <w:vAlign w:val="center"/>
          </w:tcPr>
          <w:p w14:paraId="2805F13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4BF2902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A1280B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2D9E1F1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18C713C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649A6D1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6D1E383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630B5AC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35D660D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00F8394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02E2A07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</w:tr>
      <w:tr w14:paraId="42C3A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695" w:type="dxa"/>
            <w:shd w:val="clear" w:color="auto" w:fill="auto"/>
            <w:vAlign w:val="center"/>
          </w:tcPr>
          <w:p w14:paraId="1A1245B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C4614B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A4879F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7C0D4A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10E4D4B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1985C1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vAlign w:val="center"/>
          </w:tcPr>
          <w:p w14:paraId="3BFA9BF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64EFA47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4F92EC5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4AAAA76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7BE5B13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</w:tr>
      <w:tr w14:paraId="7B2CA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695" w:type="dxa"/>
            <w:shd w:val="clear" w:color="auto" w:fill="auto"/>
            <w:vAlign w:val="center"/>
          </w:tcPr>
          <w:p w14:paraId="1830798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26A2C92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7523EA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0452954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0848FF0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65CFA8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vAlign w:val="center"/>
          </w:tcPr>
          <w:p w14:paraId="6DA327A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2C484EA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757E9B7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7CB525C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5940C53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</w:tr>
      <w:tr w14:paraId="77792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695" w:type="dxa"/>
            <w:shd w:val="clear" w:color="auto" w:fill="auto"/>
            <w:vAlign w:val="center"/>
          </w:tcPr>
          <w:p w14:paraId="62E7CA9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6FD2BE6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6F843AF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ADE59C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7B0CB4D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06D4C84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vAlign w:val="center"/>
          </w:tcPr>
          <w:p w14:paraId="2BDD946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297994A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08E5876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544274D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79B6D40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</w:tr>
      <w:tr w14:paraId="3EEB0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695" w:type="dxa"/>
            <w:shd w:val="clear" w:color="auto" w:fill="auto"/>
            <w:vAlign w:val="center"/>
          </w:tcPr>
          <w:p w14:paraId="4BE8F7F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377BC6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085AFFD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18F4875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6DB8883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C56261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245" w:type="dxa"/>
            <w:vAlign w:val="center"/>
          </w:tcPr>
          <w:p w14:paraId="4FAC3E9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7BC756E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6E64FFB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529CBC4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5254995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</w:tr>
    </w:tbl>
    <w:p w14:paraId="4E47060F">
      <w:pPr>
        <w:overflowPunct w:val="0"/>
        <w:adjustRightInd w:val="0"/>
        <w:snapToGrid w:val="0"/>
        <w:ind w:left="711" w:hanging="711" w:hangingChars="295"/>
        <w:rPr>
          <w:rFonts w:ascii="Times New Roman" w:hAnsi="Times New Roman" w:eastAsia="方正仿宋_GBK"/>
          <w:kern w:val="0"/>
          <w:sz w:val="24"/>
          <w:szCs w:val="24"/>
        </w:rPr>
      </w:pPr>
      <w:r>
        <w:rPr>
          <w:rFonts w:ascii="Times New Roman" w:hAnsi="Times New Roman" w:eastAsia="方正仿宋_GBK"/>
          <w:b/>
          <w:bCs/>
          <w:kern w:val="0"/>
          <w:sz w:val="24"/>
          <w:szCs w:val="24"/>
        </w:rPr>
        <w:t>注：</w:t>
      </w:r>
      <w:r>
        <w:rPr>
          <w:rFonts w:ascii="Times New Roman" w:hAnsi="Times New Roman" w:eastAsia="方正仿宋_GBK"/>
          <w:kern w:val="0"/>
          <w:sz w:val="24"/>
          <w:szCs w:val="24"/>
        </w:rPr>
        <w:t>有关指标指为（202</w:t>
      </w:r>
      <w:r>
        <w:rPr>
          <w:rFonts w:hint="eastAsia" w:ascii="Times New Roman" w:hAnsi="Times New Roman" w:eastAsia="方正仿宋_GBK"/>
          <w:kern w:val="0"/>
          <w:sz w:val="24"/>
          <w:szCs w:val="24"/>
          <w:lang w:val="en-US" w:eastAsia="zh-CN"/>
        </w:rPr>
        <w:t>2</w:t>
      </w:r>
      <w:r>
        <w:rPr>
          <w:rFonts w:ascii="Times New Roman" w:hAnsi="Times New Roman" w:eastAsia="方正仿宋_GBK"/>
          <w:kern w:val="0"/>
          <w:sz w:val="24"/>
          <w:szCs w:val="24"/>
        </w:rPr>
        <w:t>-202</w:t>
      </w:r>
      <w:r>
        <w:rPr>
          <w:rFonts w:hint="eastAsia" w:ascii="Times New Roman" w:hAnsi="Times New Roman" w:eastAsia="方正仿宋_GBK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方正仿宋_GBK"/>
          <w:kern w:val="0"/>
          <w:sz w:val="24"/>
          <w:szCs w:val="24"/>
        </w:rPr>
        <w:t>年）平均数据。</w:t>
      </w:r>
    </w:p>
    <w:sectPr>
      <w:footerReference r:id="rId3" w:type="default"/>
      <w:pgSz w:w="16838" w:h="11906" w:orient="landscape"/>
      <w:pgMar w:top="1531" w:right="1440" w:bottom="153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620282"/>
      <w:docPartObj>
        <w:docPartGallery w:val="autotext"/>
      </w:docPartObj>
    </w:sdtPr>
    <w:sdtContent>
      <w:p w14:paraId="12574DAF">
        <w:pPr>
          <w:pStyle w:val="7"/>
          <w:jc w:val="center"/>
        </w:pPr>
        <w:r>
          <w:rPr>
            <w:rFonts w:hint="eastAsia" w:ascii="Times New Roman" w:hAnsi="Times New Roman" w:cs="Times New Roman"/>
            <w:sz w:val="28"/>
            <w:szCs w:val="28"/>
          </w:rPr>
          <w:t xml:space="preserve">—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1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hint="eastAsia" w:ascii="Times New Roman" w:hAnsi="Times New Roman" w:cs="Times New Roman"/>
            <w:sz w:val="28"/>
            <w:szCs w:val="28"/>
          </w:rPr>
          <w:t xml:space="preserve"> 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457B"/>
    <w:rsid w:val="0000199D"/>
    <w:rsid w:val="000035B8"/>
    <w:rsid w:val="000130FD"/>
    <w:rsid w:val="0004312F"/>
    <w:rsid w:val="00071C54"/>
    <w:rsid w:val="00074BE6"/>
    <w:rsid w:val="00087D17"/>
    <w:rsid w:val="000B1696"/>
    <w:rsid w:val="000D0EB2"/>
    <w:rsid w:val="000D320F"/>
    <w:rsid w:val="000D5352"/>
    <w:rsid w:val="000E1577"/>
    <w:rsid w:val="0014079C"/>
    <w:rsid w:val="001423F7"/>
    <w:rsid w:val="001735D3"/>
    <w:rsid w:val="00195C2B"/>
    <w:rsid w:val="001A6621"/>
    <w:rsid w:val="001B0FD3"/>
    <w:rsid w:val="001D52C7"/>
    <w:rsid w:val="001D53B1"/>
    <w:rsid w:val="001E6EE6"/>
    <w:rsid w:val="002272B2"/>
    <w:rsid w:val="002360FD"/>
    <w:rsid w:val="002430AB"/>
    <w:rsid w:val="002A1763"/>
    <w:rsid w:val="002B594F"/>
    <w:rsid w:val="002F163B"/>
    <w:rsid w:val="0030285A"/>
    <w:rsid w:val="00314FCD"/>
    <w:rsid w:val="00322F5C"/>
    <w:rsid w:val="00323404"/>
    <w:rsid w:val="0033731C"/>
    <w:rsid w:val="003702A4"/>
    <w:rsid w:val="003B7D12"/>
    <w:rsid w:val="003E0DB9"/>
    <w:rsid w:val="003E1818"/>
    <w:rsid w:val="00442903"/>
    <w:rsid w:val="0046365C"/>
    <w:rsid w:val="004A4CAF"/>
    <w:rsid w:val="004E2D19"/>
    <w:rsid w:val="0050673E"/>
    <w:rsid w:val="0051056C"/>
    <w:rsid w:val="005A1EFD"/>
    <w:rsid w:val="005B2386"/>
    <w:rsid w:val="005C143B"/>
    <w:rsid w:val="005E66D1"/>
    <w:rsid w:val="005E6CB0"/>
    <w:rsid w:val="006160B6"/>
    <w:rsid w:val="0065695C"/>
    <w:rsid w:val="006620AE"/>
    <w:rsid w:val="00665865"/>
    <w:rsid w:val="00674F4F"/>
    <w:rsid w:val="00686D66"/>
    <w:rsid w:val="0069059F"/>
    <w:rsid w:val="00692114"/>
    <w:rsid w:val="006A1930"/>
    <w:rsid w:val="006B1C90"/>
    <w:rsid w:val="00752C40"/>
    <w:rsid w:val="00767D99"/>
    <w:rsid w:val="007B79AC"/>
    <w:rsid w:val="007C5E1B"/>
    <w:rsid w:val="007D14D9"/>
    <w:rsid w:val="00821D7B"/>
    <w:rsid w:val="008262B0"/>
    <w:rsid w:val="008456E4"/>
    <w:rsid w:val="00867C46"/>
    <w:rsid w:val="0089558B"/>
    <w:rsid w:val="008967B1"/>
    <w:rsid w:val="008E03C5"/>
    <w:rsid w:val="008E2CE6"/>
    <w:rsid w:val="00905667"/>
    <w:rsid w:val="00927ACD"/>
    <w:rsid w:val="00941274"/>
    <w:rsid w:val="00954E6D"/>
    <w:rsid w:val="00955D59"/>
    <w:rsid w:val="00955F74"/>
    <w:rsid w:val="009A2D98"/>
    <w:rsid w:val="009A76A1"/>
    <w:rsid w:val="009B7C11"/>
    <w:rsid w:val="009C08B2"/>
    <w:rsid w:val="009C59C5"/>
    <w:rsid w:val="009E48AD"/>
    <w:rsid w:val="009E66BE"/>
    <w:rsid w:val="009F0B8C"/>
    <w:rsid w:val="009F3E61"/>
    <w:rsid w:val="00A46787"/>
    <w:rsid w:val="00A56BBA"/>
    <w:rsid w:val="00A6232C"/>
    <w:rsid w:val="00A722C3"/>
    <w:rsid w:val="00A7457B"/>
    <w:rsid w:val="00A86C4A"/>
    <w:rsid w:val="00A9089A"/>
    <w:rsid w:val="00AC02E4"/>
    <w:rsid w:val="00AC66A5"/>
    <w:rsid w:val="00B14AA7"/>
    <w:rsid w:val="00B4157F"/>
    <w:rsid w:val="00B73F47"/>
    <w:rsid w:val="00B8221A"/>
    <w:rsid w:val="00BA1547"/>
    <w:rsid w:val="00BA535C"/>
    <w:rsid w:val="00BC22EF"/>
    <w:rsid w:val="00BC537B"/>
    <w:rsid w:val="00C04FAD"/>
    <w:rsid w:val="00C07DD6"/>
    <w:rsid w:val="00C202B9"/>
    <w:rsid w:val="00C41265"/>
    <w:rsid w:val="00C62063"/>
    <w:rsid w:val="00C653BB"/>
    <w:rsid w:val="00C87399"/>
    <w:rsid w:val="00C90D53"/>
    <w:rsid w:val="00CC0034"/>
    <w:rsid w:val="00CC1D84"/>
    <w:rsid w:val="00CD055D"/>
    <w:rsid w:val="00D14028"/>
    <w:rsid w:val="00D27C72"/>
    <w:rsid w:val="00D40A76"/>
    <w:rsid w:val="00D60768"/>
    <w:rsid w:val="00D85043"/>
    <w:rsid w:val="00D96F6E"/>
    <w:rsid w:val="00DC43E9"/>
    <w:rsid w:val="00DE01CF"/>
    <w:rsid w:val="00DE44B5"/>
    <w:rsid w:val="00E16E76"/>
    <w:rsid w:val="00E31F6A"/>
    <w:rsid w:val="00E54F7C"/>
    <w:rsid w:val="00EB5615"/>
    <w:rsid w:val="00EC3229"/>
    <w:rsid w:val="00ED486C"/>
    <w:rsid w:val="00F121D3"/>
    <w:rsid w:val="00F5478C"/>
    <w:rsid w:val="00F614CB"/>
    <w:rsid w:val="00F65881"/>
    <w:rsid w:val="00F72452"/>
    <w:rsid w:val="00F874B3"/>
    <w:rsid w:val="00F921DE"/>
    <w:rsid w:val="00F94C4F"/>
    <w:rsid w:val="00FC2914"/>
    <w:rsid w:val="00FF7F43"/>
    <w:rsid w:val="06DA69AD"/>
    <w:rsid w:val="0BCF0AAA"/>
    <w:rsid w:val="0C443EC7"/>
    <w:rsid w:val="123F0D0A"/>
    <w:rsid w:val="15EF566D"/>
    <w:rsid w:val="1BE85270"/>
    <w:rsid w:val="1FBE1528"/>
    <w:rsid w:val="25AB3597"/>
    <w:rsid w:val="308248CB"/>
    <w:rsid w:val="31A83831"/>
    <w:rsid w:val="3C4D31A2"/>
    <w:rsid w:val="3E432AAE"/>
    <w:rsid w:val="404B5C4A"/>
    <w:rsid w:val="42F500EF"/>
    <w:rsid w:val="45F679AF"/>
    <w:rsid w:val="47C4662B"/>
    <w:rsid w:val="485B331D"/>
    <w:rsid w:val="49EA0282"/>
    <w:rsid w:val="4B897627"/>
    <w:rsid w:val="4E4F4CB9"/>
    <w:rsid w:val="4F02606E"/>
    <w:rsid w:val="4F133DD7"/>
    <w:rsid w:val="51E82DAD"/>
    <w:rsid w:val="53B449A8"/>
    <w:rsid w:val="545C7FCE"/>
    <w:rsid w:val="55FC102D"/>
    <w:rsid w:val="585E6A00"/>
    <w:rsid w:val="5FBF27A4"/>
    <w:rsid w:val="710824C8"/>
    <w:rsid w:val="71F80EDE"/>
    <w:rsid w:val="7544268D"/>
    <w:rsid w:val="779276DF"/>
    <w:rsid w:val="7A0D74F1"/>
    <w:rsid w:val="7A511B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8"/>
    <w:qFormat/>
    <w:uiPriority w:val="0"/>
    <w:pPr>
      <w:jc w:val="left"/>
    </w:pPr>
    <w:rPr>
      <w:szCs w:val="24"/>
    </w:rPr>
  </w:style>
  <w:style w:type="paragraph" w:styleId="4">
    <w:name w:val="Body Text"/>
    <w:basedOn w:val="1"/>
    <w:next w:val="1"/>
    <w:link w:val="20"/>
    <w:unhideWhenUsed/>
    <w:qFormat/>
    <w:uiPriority w:val="0"/>
    <w:pPr>
      <w:autoSpaceDE w:val="0"/>
      <w:autoSpaceDN w:val="0"/>
      <w:spacing w:before="100" w:beforeAutospacing="1" w:after="100" w:afterAutospacing="1"/>
      <w:ind w:left="120"/>
      <w:jc w:val="left"/>
    </w:pPr>
    <w:rPr>
      <w:rFonts w:ascii="宋体" w:hAnsi="宋体" w:cs="宋体"/>
      <w:kern w:val="0"/>
      <w:sz w:val="32"/>
      <w:szCs w:val="32"/>
    </w:rPr>
  </w:style>
  <w:style w:type="paragraph" w:styleId="5">
    <w:name w:val="Body Text Indent"/>
    <w:basedOn w:val="1"/>
    <w:link w:val="30"/>
    <w:qFormat/>
    <w:uiPriority w:val="99"/>
    <w:pPr>
      <w:spacing w:after="120"/>
      <w:ind w:left="420" w:leftChars="200"/>
    </w:pPr>
    <w:rPr>
      <w:szCs w:val="24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HTML Preformatted"/>
    <w:basedOn w:val="1"/>
    <w:link w:val="3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Title"/>
    <w:basedOn w:val="1"/>
    <w:next w:val="1"/>
    <w:link w:val="29"/>
    <w:qFormat/>
    <w:uiPriority w:val="10"/>
    <w:pPr>
      <w:spacing w:before="240" w:after="60"/>
      <w:jc w:val="center"/>
    </w:pPr>
    <w:rPr>
      <w:rFonts w:eastAsia="方正小标宋简体"/>
      <w:bCs/>
      <w:sz w:val="44"/>
      <w:szCs w:val="32"/>
    </w:rPr>
  </w:style>
  <w:style w:type="table" w:styleId="13">
    <w:name w:val="Table Grid"/>
    <w:basedOn w:val="12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age number"/>
    <w:basedOn w:val="14"/>
    <w:qFormat/>
    <w:uiPriority w:val="0"/>
  </w:style>
  <w:style w:type="character" w:styleId="16">
    <w:name w:val="FollowedHyperlink"/>
    <w:basedOn w:val="14"/>
    <w:qFormat/>
    <w:uiPriority w:val="0"/>
    <w:rPr>
      <w:color w:val="800080"/>
      <w:u w:val="single"/>
    </w:rPr>
  </w:style>
  <w:style w:type="character" w:styleId="17">
    <w:name w:val="Hyperlink"/>
    <w:qFormat/>
    <w:uiPriority w:val="0"/>
    <w:rPr>
      <w:rFonts w:ascii="Calibri" w:hAnsi="Calibri" w:eastAsia="宋体" w:cs="Times New Roman"/>
      <w:color w:val="0000FF"/>
      <w:u w:val="single"/>
    </w:rPr>
  </w:style>
  <w:style w:type="character" w:customStyle="1" w:styleId="18">
    <w:name w:val="页眉 Char"/>
    <w:basedOn w:val="14"/>
    <w:link w:val="8"/>
    <w:uiPriority w:val="99"/>
    <w:rPr>
      <w:sz w:val="18"/>
      <w:szCs w:val="18"/>
    </w:rPr>
  </w:style>
  <w:style w:type="character" w:customStyle="1" w:styleId="19">
    <w:name w:val="页脚 Char"/>
    <w:basedOn w:val="14"/>
    <w:link w:val="7"/>
    <w:qFormat/>
    <w:uiPriority w:val="99"/>
    <w:rPr>
      <w:sz w:val="18"/>
      <w:szCs w:val="18"/>
    </w:rPr>
  </w:style>
  <w:style w:type="character" w:customStyle="1" w:styleId="20">
    <w:name w:val="正文文本 Char"/>
    <w:basedOn w:val="14"/>
    <w:link w:val="4"/>
    <w:qFormat/>
    <w:uiPriority w:val="99"/>
    <w:rPr>
      <w:rFonts w:ascii="宋体" w:hAnsi="宋体" w:eastAsia="宋体" w:cs="宋体"/>
      <w:kern w:val="0"/>
      <w:sz w:val="32"/>
      <w:szCs w:val="32"/>
    </w:rPr>
  </w:style>
  <w:style w:type="character" w:customStyle="1" w:styleId="21">
    <w:name w:val="批注框文本 Char"/>
    <w:basedOn w:val="14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2">
    <w:name w:val="font01"/>
    <w:basedOn w:val="14"/>
    <w:qFormat/>
    <w:uiPriority w:val="0"/>
    <w:rPr>
      <w:rFonts w:hint="eastAsia" w:ascii="仿宋" w:hAnsi="仿宋" w:eastAsia="仿宋"/>
      <w:color w:val="000000"/>
      <w:sz w:val="22"/>
      <w:szCs w:val="22"/>
      <w:u w:val="none"/>
    </w:rPr>
  </w:style>
  <w:style w:type="character" w:customStyle="1" w:styleId="23">
    <w:name w:val="font41"/>
    <w:basedOn w:val="1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24">
    <w:name w:val="font21"/>
    <w:basedOn w:val="1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5">
    <w:name w:val="font31"/>
    <w:basedOn w:val="14"/>
    <w:qFormat/>
    <w:uiPriority w:val="0"/>
    <w:rPr>
      <w:rFonts w:hint="eastAsia" w:ascii="方正仿宋_GBK" w:eastAsia="方正仿宋_GBK"/>
      <w:color w:val="000000"/>
      <w:sz w:val="24"/>
      <w:szCs w:val="24"/>
      <w:u w:val="none"/>
    </w:rPr>
  </w:style>
  <w:style w:type="paragraph" w:customStyle="1" w:styleId="26">
    <w:name w:val="列出段落1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7">
    <w:name w:val="标题 1 Char"/>
    <w:basedOn w:val="14"/>
    <w:link w:val="2"/>
    <w:qFormat/>
    <w:uiPriority w:val="0"/>
    <w:rPr>
      <w:rFonts w:ascii="宋体" w:hAnsi="宋体" w:eastAsia="宋体" w:cs="Times New Roman"/>
      <w:b/>
      <w:kern w:val="44"/>
      <w:sz w:val="48"/>
      <w:szCs w:val="48"/>
    </w:rPr>
  </w:style>
  <w:style w:type="character" w:customStyle="1" w:styleId="28">
    <w:name w:val="批注文字 Char"/>
    <w:basedOn w:val="14"/>
    <w:link w:val="3"/>
    <w:qFormat/>
    <w:uiPriority w:val="0"/>
    <w:rPr>
      <w:rFonts w:ascii="Calibri" w:hAnsi="Calibri" w:eastAsia="宋体" w:cs="Times New Roman"/>
      <w:szCs w:val="24"/>
    </w:rPr>
  </w:style>
  <w:style w:type="character" w:customStyle="1" w:styleId="29">
    <w:name w:val="标题 Char"/>
    <w:basedOn w:val="14"/>
    <w:link w:val="11"/>
    <w:qFormat/>
    <w:uiPriority w:val="10"/>
    <w:rPr>
      <w:rFonts w:ascii="Calibri" w:hAnsi="Calibri" w:eastAsia="方正小标宋简体" w:cs="Times New Roman"/>
      <w:bCs/>
      <w:sz w:val="44"/>
      <w:szCs w:val="32"/>
    </w:rPr>
  </w:style>
  <w:style w:type="character" w:customStyle="1" w:styleId="30">
    <w:name w:val="正文文本缩进 Char"/>
    <w:basedOn w:val="14"/>
    <w:link w:val="5"/>
    <w:qFormat/>
    <w:uiPriority w:val="99"/>
    <w:rPr>
      <w:rFonts w:ascii="Calibri" w:hAnsi="Calibri" w:eastAsia="宋体" w:cs="Times New Roman"/>
      <w:szCs w:val="24"/>
    </w:rPr>
  </w:style>
  <w:style w:type="character" w:customStyle="1" w:styleId="31">
    <w:name w:val="HTML 预设格式 Char"/>
    <w:basedOn w:val="14"/>
    <w:link w:val="9"/>
    <w:qFormat/>
    <w:uiPriority w:val="0"/>
    <w:rPr>
      <w:rFonts w:ascii="宋体" w:hAnsi="宋体" w:eastAsia="宋体" w:cs="Times New Roman"/>
      <w:kern w:val="0"/>
      <w:sz w:val="24"/>
      <w:szCs w:val="24"/>
    </w:rPr>
  </w:style>
  <w:style w:type="table" w:customStyle="1" w:styleId="32">
    <w:name w:val="网格型1"/>
    <w:basedOn w:val="1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34">
    <w:name w:val="列出段落4"/>
    <w:basedOn w:val="1"/>
    <w:qFormat/>
    <w:uiPriority w:val="34"/>
    <w:pPr>
      <w:ind w:firstLine="420" w:firstLineChars="200"/>
    </w:pPr>
    <w:rPr>
      <w:szCs w:val="24"/>
    </w:rPr>
  </w:style>
  <w:style w:type="paragraph" w:customStyle="1" w:styleId="35">
    <w:name w:val="列出段落2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TOC 标题1"/>
    <w:basedOn w:val="2"/>
    <w:next w:val="1"/>
    <w:qFormat/>
    <w:uiPriority w:val="99"/>
    <w:pPr>
      <w:widowControl/>
      <w:spacing w:before="240" w:line="259" w:lineRule="auto"/>
      <w:outlineLvl w:val="9"/>
    </w:pPr>
    <w:rPr>
      <w:rFonts w:ascii="Cambria" w:hAnsi="Cambria"/>
      <w:b w:val="0"/>
      <w:color w:val="365F91"/>
      <w:kern w:val="0"/>
      <w:sz w:val="32"/>
      <w:szCs w:val="32"/>
    </w:rPr>
  </w:style>
  <w:style w:type="paragraph" w:customStyle="1" w:styleId="37">
    <w:name w:val="正文2"/>
    <w:basedOn w:val="1"/>
    <w:next w:val="1"/>
    <w:qFormat/>
    <w:uiPriority w:val="0"/>
    <w:rPr>
      <w:rFonts w:ascii="Times New Roman" w:hAnsi="Times New Roman"/>
      <w:szCs w:val="24"/>
    </w:rPr>
  </w:style>
  <w:style w:type="table" w:customStyle="1" w:styleId="38">
    <w:name w:val="网格型2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160</Words>
  <Characters>171</Characters>
  <Lines>232</Lines>
  <Paragraphs>65</Paragraphs>
  <TotalTime>1</TotalTime>
  <ScaleCrop>false</ScaleCrop>
  <LinksUpToDate>false</LinksUpToDate>
  <CharactersWithSpaces>171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2024-02-26T09:19:00Z</dcterms:created>
  <dc:creator>lenovo</dc:creator>
  <cp:lastModifiedBy>大悠</cp:lastModifiedBy>
  <dcterms:modified xsi:type="dcterms:W3CDTF">2025-07-16T07:42:28Z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eyJoZGlkIjoiOGZmNzc1NTEzZWRiYjUxODZiZTlkN2VmMGRlZDQ1ZmIiLCJ1c2VySWQiOiIyMjI2Mjc3NzIifQ==</vt:lpwstr>
  </property>
  <property fmtid="{D5CDD505-2E9C-101B-9397-08002B2CF9AE}" pid="3" name="KSOProductBuildVer">
    <vt:lpwstr>2052-12.1.0.21915</vt:lpwstr>
  </property>
  <property fmtid="{D5CDD505-2E9C-101B-9397-08002B2CF9AE}" pid="4" name="ICV">
    <vt:lpwstr>F2A50D8829BE4715BF4A60397976FA46_12</vt:lpwstr>
  </property>
</Properties>
</file>