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C4" w:rsidRPr="005D3474" w:rsidRDefault="001911C4" w:rsidP="001911C4">
      <w:pPr>
        <w:ind w:right="1200"/>
        <w:jc w:val="center"/>
        <w:rPr>
          <w:rFonts w:ascii="仿宋_GB2312" w:eastAsia="仿宋_GB2312"/>
          <w:color w:val="363636"/>
          <w:sz w:val="44"/>
          <w:szCs w:val="44"/>
          <w:shd w:val="clear" w:color="auto" w:fill="FFFFFF"/>
        </w:rPr>
      </w:pPr>
      <w:r w:rsidRPr="005D3474">
        <w:rPr>
          <w:rFonts w:ascii="方正小标宋简体" w:hAnsi="方正小标宋简体"/>
          <w:sz w:val="44"/>
          <w:szCs w:val="44"/>
        </w:rPr>
        <w:t>报价单</w:t>
      </w:r>
    </w:p>
    <w:p w:rsidR="001911C4" w:rsidRDefault="001911C4" w:rsidP="001911C4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1911C4" w:rsidRDefault="001911C4" w:rsidP="001911C4">
      <w:pPr>
        <w:pStyle w:val="a5"/>
        <w:spacing w:line="360" w:lineRule="auto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  <w:u w:val="single"/>
        </w:rPr>
        <w:t>江苏省瑞丰盐业有限公司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1911C4" w:rsidRDefault="001911C4" w:rsidP="001911C4">
      <w:pPr>
        <w:pStyle w:val="a6"/>
        <w:adjustRightInd w:val="0"/>
        <w:snapToGrid w:val="0"/>
        <w:spacing w:line="360" w:lineRule="auto"/>
        <w:jc w:val="left"/>
        <w:rPr>
          <w:rFonts w:ascii="仿宋_GB2312" w:eastAsia="仿宋_GB2312" w:hAnsi="Calibri"/>
          <w:color w:val="363636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根据贵公司询价公告，我方愿人民币大写</w:t>
      </w:r>
      <w:r>
        <w:rPr>
          <w:rFonts w:ascii="仿宋_GB2312" w:eastAsia="仿宋_GB2312" w:hAnsi="宋体" w:hint="eastAsia"/>
        </w:rPr>
        <w:t>（小写：   ）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管件</w:t>
      </w:r>
      <w:proofErr w:type="gramStart"/>
      <w:r>
        <w:rPr>
          <w:rFonts w:ascii="仿宋_GB2312" w:eastAsia="仿宋_GB2312" w:hAnsi="Calibri" w:hint="eastAsia"/>
          <w:color w:val="363636"/>
          <w:shd w:val="clear" w:color="auto" w:fill="FFFFFF"/>
        </w:rPr>
        <w:t>加工总</w:t>
      </w:r>
      <w:proofErr w:type="gramEnd"/>
      <w:r>
        <w:rPr>
          <w:rFonts w:ascii="仿宋_GB2312" w:eastAsia="仿宋_GB2312" w:hAnsi="Calibri" w:hint="eastAsia"/>
          <w:color w:val="363636"/>
          <w:shd w:val="clear" w:color="auto" w:fill="FFFFFF"/>
        </w:rPr>
        <w:t>报价</w:t>
      </w:r>
      <w:r w:rsidRPr="00113207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元（</w:t>
      </w:r>
      <w:proofErr w:type="gramStart"/>
      <w:r>
        <w:rPr>
          <w:rFonts w:ascii="仿宋_GB2312" w:eastAsia="仿宋_GB2312" w:hAnsi="Calibri" w:hint="eastAsia"/>
          <w:color w:val="363636"/>
          <w:shd w:val="clear" w:color="auto" w:fill="FFFFFF"/>
        </w:rPr>
        <w:t>含加工</w:t>
      </w:r>
      <w:proofErr w:type="gramEnd"/>
      <w:r>
        <w:rPr>
          <w:rFonts w:ascii="仿宋_GB2312" w:eastAsia="仿宋_GB2312" w:hAnsi="Calibri" w:hint="eastAsia"/>
          <w:color w:val="363636"/>
          <w:shd w:val="clear" w:color="auto" w:fill="FFFFFF"/>
        </w:rPr>
        <w:t>完成后送至淮安防腐厂运费、税金，税率  %）。并按询价公告的要求承包本次询价范围内的贵公司</w:t>
      </w:r>
      <w:r>
        <w:rPr>
          <w:rFonts w:ascii="仿宋_GB2312" w:eastAsia="仿宋_GB2312" w:hint="eastAsia"/>
          <w:color w:val="363636"/>
          <w:shd w:val="clear" w:color="auto" w:fill="FFFFFF"/>
        </w:rPr>
        <w:t>《江苏省瑞丰盐业有限公司60万吨/年制盐搬迁技改项目》</w:t>
      </w:r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采输</w:t>
      </w:r>
      <w:proofErr w:type="gramStart"/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卤</w:t>
      </w:r>
      <w:proofErr w:type="gramEnd"/>
      <w:r w:rsidRPr="00405224">
        <w:rPr>
          <w:rFonts w:ascii="仿宋_GB2312" w:eastAsia="仿宋_GB2312" w:hAnsi="宋体" w:cs="宋体" w:hint="eastAsia"/>
          <w:color w:val="36363D"/>
          <w:kern w:val="0"/>
          <w:sz w:val="32"/>
          <w:szCs w:val="32"/>
        </w:rPr>
        <w:t>管线项目</w:t>
      </w:r>
      <w:r>
        <w:rPr>
          <w:rFonts w:ascii="仿宋_GB2312" w:eastAsia="仿宋_GB2312" w:hint="eastAsia"/>
          <w:color w:val="363636"/>
          <w:shd w:val="clear" w:color="auto" w:fill="FFFFFF"/>
        </w:rPr>
        <w:t>所需管件加工及相关服务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。</w:t>
      </w: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 w:rsidRPr="00C55C22">
        <w:rPr>
          <w:rFonts w:ascii="仿宋_GB2312" w:eastAsia="仿宋_GB2312" w:hAnsi="Calibri"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  </w:t>
      </w:r>
      <w:r w:rsidRPr="00C55C22"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报价人(盖单位公章)：</w:t>
      </w: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1911C4" w:rsidRDefault="001911C4" w:rsidP="001911C4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1911C4" w:rsidRDefault="001911C4" w:rsidP="001911C4">
      <w:pPr>
        <w:ind w:firstLineChars="250" w:firstLine="75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1911C4" w:rsidRDefault="001911C4" w:rsidP="001911C4">
      <w:pPr>
        <w:ind w:firstLineChars="250" w:firstLine="750"/>
        <w:jc w:val="left"/>
        <w:rPr>
          <w:rFonts w:ascii="仿宋_GB2312" w:eastAsia="仿宋_GB2312" w:hAnsi="宋体" w:hint="eastAsia"/>
          <w:sz w:val="30"/>
          <w:szCs w:val="30"/>
        </w:rPr>
      </w:pPr>
    </w:p>
    <w:p w:rsidR="001911C4" w:rsidRDefault="001911C4" w:rsidP="001911C4">
      <w:pPr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</w:p>
    <w:p w:rsidR="001911C4" w:rsidRDefault="001911C4" w:rsidP="001911C4"/>
    <w:p w:rsidR="001911C4" w:rsidRDefault="001911C4" w:rsidP="001911C4">
      <w:pPr>
        <w:rPr>
          <w:rFonts w:hint="eastAsia"/>
        </w:rPr>
      </w:pPr>
    </w:p>
    <w:p w:rsidR="001911C4" w:rsidRDefault="001911C4" w:rsidP="001911C4">
      <w:pPr>
        <w:sectPr w:rsidR="001911C4" w:rsidSect="008E34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911C4" w:rsidRPr="00E210D8" w:rsidRDefault="001911C4" w:rsidP="001911C4">
      <w:pPr>
        <w:jc w:val="center"/>
        <w:rPr>
          <w:rFonts w:hint="eastAsia"/>
          <w:b/>
          <w:sz w:val="36"/>
          <w:szCs w:val="36"/>
        </w:rPr>
      </w:pPr>
      <w:r w:rsidRPr="00E210D8">
        <w:rPr>
          <w:rFonts w:ascii="仿宋_GB2312" w:eastAsia="仿宋_GB2312" w:hAnsi="宋体" w:cs="宋体" w:hint="eastAsia"/>
          <w:b/>
          <w:color w:val="36363D"/>
          <w:kern w:val="0"/>
          <w:sz w:val="36"/>
          <w:szCs w:val="36"/>
        </w:rPr>
        <w:lastRenderedPageBreak/>
        <w:t>管件加工工程量清单</w:t>
      </w:r>
    </w:p>
    <w:tbl>
      <w:tblPr>
        <w:tblW w:w="13902" w:type="dxa"/>
        <w:tblInd w:w="93" w:type="dxa"/>
        <w:tblLook w:val="04A0"/>
      </w:tblPr>
      <w:tblGrid>
        <w:gridCol w:w="470"/>
        <w:gridCol w:w="1350"/>
        <w:gridCol w:w="1570"/>
        <w:gridCol w:w="1240"/>
        <w:gridCol w:w="1240"/>
        <w:gridCol w:w="1240"/>
        <w:gridCol w:w="1020"/>
        <w:gridCol w:w="1099"/>
        <w:gridCol w:w="993"/>
        <w:gridCol w:w="1130"/>
        <w:gridCol w:w="1130"/>
        <w:gridCol w:w="1420"/>
      </w:tblGrid>
      <w:tr w:rsidR="001911C4" w:rsidRPr="005F0DBA" w:rsidTr="001911C4">
        <w:trPr>
          <w:trHeight w:val="270"/>
        </w:trPr>
        <w:tc>
          <w:tcPr>
            <w:tcW w:w="12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1C4" w:rsidRPr="001E1BB2" w:rsidRDefault="001911C4" w:rsidP="009A06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1E1BB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热煨弯管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件</w:t>
            </w:r>
            <w:proofErr w:type="gramEnd"/>
            <w:r w:rsidRPr="001E1BB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proofErr w:type="spellStart"/>
            <w:r w:rsidRPr="001E1BB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SY</w:t>
            </w:r>
            <w:proofErr w:type="spellEnd"/>
            <w:r w:rsidRPr="001E1BB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/T-5257-2012）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角度（° '）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选用角度（°）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曲线长（m）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弯管长（m）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壁厚（mm)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弯曲半径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管长（m）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89  48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4.51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54.12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89  33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4.47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26.82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88  02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4.38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79 38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4.07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8.14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76  22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54  27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2.44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 xml:space="preserve">2.94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5.882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48  01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2.64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35  22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2.11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4.22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30  07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27  40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1.79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10.74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27  17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9.96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25  25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6.28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19  39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1.44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162.622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911C4" w:rsidRDefault="001911C4">
      <w:r>
        <w:br w:type="page"/>
      </w:r>
    </w:p>
    <w:tbl>
      <w:tblPr>
        <w:tblW w:w="13902" w:type="dxa"/>
        <w:tblInd w:w="93" w:type="dxa"/>
        <w:tblLook w:val="04A0"/>
      </w:tblPr>
      <w:tblGrid>
        <w:gridCol w:w="470"/>
        <w:gridCol w:w="1350"/>
        <w:gridCol w:w="1570"/>
        <w:gridCol w:w="1240"/>
        <w:gridCol w:w="1240"/>
        <w:gridCol w:w="1240"/>
        <w:gridCol w:w="1020"/>
        <w:gridCol w:w="910"/>
        <w:gridCol w:w="1182"/>
        <w:gridCol w:w="1130"/>
        <w:gridCol w:w="1130"/>
        <w:gridCol w:w="1420"/>
      </w:tblGrid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11C4" w:rsidRPr="005F0DBA" w:rsidTr="001911C4">
        <w:trPr>
          <w:trHeight w:val="270"/>
        </w:trPr>
        <w:tc>
          <w:tcPr>
            <w:tcW w:w="139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1E1BB2" w:rsidRDefault="001911C4" w:rsidP="009A0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E1BB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冷弯管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件</w:t>
            </w:r>
            <w:r w:rsidRPr="001E1BB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proofErr w:type="spellStart"/>
            <w:r w:rsidRPr="001E1BB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SY</w:t>
            </w:r>
            <w:proofErr w:type="spellEnd"/>
            <w:r w:rsidRPr="001E1BB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/T-4127-2018</w:t>
            </w:r>
            <w:r w:rsidRPr="001E1BB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角度（° '）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曲线长（m）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弯管长（m）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切线长（m）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</w:t>
            </w:r>
            <w:proofErr w:type="gram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矢</w:t>
            </w:r>
            <w:proofErr w:type="gramEnd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距（m）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壁厚（mm)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弯曲半径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管长（m）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15  32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8.62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17.24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15  05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8.49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16.98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14  44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14  04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8.19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16.38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12  50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7.82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15.64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11  58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7.56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15.12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11  28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7.41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10  48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7.21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14.42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10  24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7.09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14.18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10  18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10  15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7.05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14.1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9  25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9  11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13.46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8  00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6.38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7  09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6.13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12.26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7  00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6.08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7  00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6.08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6  28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5.92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6  00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5.78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40D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269.56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11C4" w:rsidRPr="005F0DBA" w:rsidTr="001911C4">
        <w:trPr>
          <w:trHeight w:val="27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C4" w:rsidRPr="005F0DBA" w:rsidRDefault="001911C4" w:rsidP="009A0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D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911C4" w:rsidRPr="009174A8" w:rsidRDefault="001911C4" w:rsidP="001911C4"/>
    <w:sectPr w:rsidR="001911C4" w:rsidRPr="009174A8" w:rsidSect="005F0DB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DD" w:rsidRDefault="000501DD" w:rsidP="001911C4">
      <w:r>
        <w:separator/>
      </w:r>
    </w:p>
  </w:endnote>
  <w:endnote w:type="continuationSeparator" w:id="0">
    <w:p w:rsidR="000501DD" w:rsidRDefault="000501DD" w:rsidP="0019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DD" w:rsidRDefault="000501DD" w:rsidP="001911C4">
      <w:r>
        <w:separator/>
      </w:r>
    </w:p>
  </w:footnote>
  <w:footnote w:type="continuationSeparator" w:id="0">
    <w:p w:rsidR="000501DD" w:rsidRDefault="000501DD" w:rsidP="00191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C4"/>
    <w:rsid w:val="000501DD"/>
    <w:rsid w:val="001911C4"/>
    <w:rsid w:val="00E9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C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1C4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1911C4"/>
    <w:pPr>
      <w:widowControl/>
      <w:ind w:firstLine="420"/>
      <w:jc w:val="left"/>
    </w:pPr>
    <w:rPr>
      <w:kern w:val="0"/>
      <w:sz w:val="20"/>
      <w:szCs w:val="20"/>
    </w:rPr>
  </w:style>
  <w:style w:type="paragraph" w:styleId="a6">
    <w:name w:val="Body Text Indent"/>
    <w:basedOn w:val="a"/>
    <w:link w:val="Char1"/>
    <w:uiPriority w:val="99"/>
    <w:unhideWhenUsed/>
    <w:qFormat/>
    <w:rsid w:val="001911C4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1911C4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iPriority w:val="99"/>
    <w:unhideWhenUsed/>
    <w:qFormat/>
    <w:rsid w:val="001911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2021-03-16T01:45:00Z</dcterms:created>
  <dcterms:modified xsi:type="dcterms:W3CDTF">2021-03-16T01:46:00Z</dcterms:modified>
</cp:coreProperties>
</file>