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4F" w:rsidRDefault="004F064F" w:rsidP="009B3EB6">
      <w:pPr>
        <w:spacing w:line="440" w:lineRule="exact"/>
        <w:jc w:val="center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>承诺书</w:t>
      </w:r>
    </w:p>
    <w:p w:rsidR="004F064F" w:rsidRDefault="004F064F" w:rsidP="004F064F">
      <w:pPr>
        <w:spacing w:line="440" w:lineRule="exact"/>
        <w:rPr>
          <w:rFonts w:ascii="宋体" w:hAnsi="宋体"/>
          <w:color w:val="000000"/>
          <w:sz w:val="24"/>
        </w:rPr>
      </w:pPr>
    </w:p>
    <w:p w:rsidR="004F064F" w:rsidRDefault="004F064F" w:rsidP="004F064F">
      <w:pPr>
        <w:spacing w:line="440" w:lineRule="exact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致：</w:t>
      </w:r>
      <w:r>
        <w:rPr>
          <w:rFonts w:ascii="宋体" w:hAnsi="宋体" w:hint="eastAsia"/>
          <w:color w:val="000000"/>
          <w:sz w:val="24"/>
          <w:u w:val="single"/>
        </w:rPr>
        <w:t>江苏省瑞丰盐业有限公司</w:t>
      </w:r>
    </w:p>
    <w:p w:rsidR="004F064F" w:rsidRDefault="004F064F" w:rsidP="004F064F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我单位郑重承诺：</w:t>
      </w:r>
    </w:p>
    <w:p w:rsidR="004F064F" w:rsidRDefault="004F064F" w:rsidP="004F064F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宋体"/>
          <w:b/>
          <w:color w:val="000000"/>
          <w:szCs w:val="21"/>
        </w:rPr>
      </w:pPr>
      <w:r>
        <w:rPr>
          <w:rFonts w:ascii="宋体" w:hAnsi="宋体" w:hint="eastAsia"/>
          <w:color w:val="000000"/>
          <w:sz w:val="24"/>
        </w:rPr>
        <w:t>1、</w:t>
      </w:r>
      <w:r>
        <w:rPr>
          <w:rFonts w:ascii="宋体" w:hAnsi="宋体" w:cs="楷体_GB2312" w:hint="eastAsia"/>
          <w:sz w:val="24"/>
        </w:rPr>
        <w:t>我单位</w:t>
      </w:r>
      <w:r>
        <w:rPr>
          <w:rFonts w:ascii="宋体" w:hAnsi="宋体" w:cs="Arial" w:hint="eastAsia"/>
          <w:color w:val="000000"/>
          <w:kern w:val="0"/>
          <w:sz w:val="24"/>
        </w:rPr>
        <w:t>未处于被责令停业、投</w:t>
      </w:r>
      <w:proofErr w:type="gramStart"/>
      <w:r>
        <w:rPr>
          <w:rFonts w:ascii="宋体" w:hAnsi="宋体" w:cs="Arial" w:hint="eastAsia"/>
          <w:color w:val="000000"/>
          <w:kern w:val="0"/>
          <w:sz w:val="24"/>
        </w:rPr>
        <w:t>选资格</w:t>
      </w:r>
      <w:proofErr w:type="gramEnd"/>
      <w:r>
        <w:rPr>
          <w:rFonts w:ascii="宋体" w:hAnsi="宋体" w:cs="Arial" w:hint="eastAsia"/>
          <w:color w:val="000000"/>
          <w:kern w:val="0"/>
          <w:sz w:val="24"/>
        </w:rPr>
        <w:t>被取消或者财产被接管、冻结和破产状态；</w:t>
      </w:r>
    </w:p>
    <w:p w:rsidR="004F064F" w:rsidRDefault="004F064F" w:rsidP="004F064F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2、</w:t>
      </w:r>
      <w:r>
        <w:rPr>
          <w:rFonts w:ascii="宋体" w:hAnsi="宋体" w:cs="楷体_GB2312" w:hint="eastAsia"/>
          <w:sz w:val="24"/>
        </w:rPr>
        <w:t>我单位</w:t>
      </w:r>
      <w:r>
        <w:rPr>
          <w:rFonts w:ascii="宋体" w:hAnsi="宋体" w:cs="Arial" w:hint="eastAsia"/>
          <w:color w:val="000000"/>
          <w:kern w:val="0"/>
          <w:sz w:val="24"/>
        </w:rPr>
        <w:t>没有因骗取中选或者严重违约以及发生重大工程质量、安全生产事故等问题，被有关部门暂停投选（投标）资格并在暂停期内的；</w:t>
      </w:r>
    </w:p>
    <w:p w:rsidR="004F064F" w:rsidRDefault="004F064F" w:rsidP="004F064F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宋体"/>
          <w:b/>
          <w:color w:val="000000"/>
          <w:szCs w:val="21"/>
        </w:rPr>
      </w:pPr>
      <w:r>
        <w:rPr>
          <w:rFonts w:ascii="宋体" w:hAnsi="宋体" w:cs="Arial" w:hint="eastAsia"/>
          <w:color w:val="000000"/>
          <w:kern w:val="0"/>
          <w:sz w:val="24"/>
        </w:rPr>
        <w:t>3、</w:t>
      </w:r>
      <w:r>
        <w:rPr>
          <w:rFonts w:ascii="宋体" w:hAnsi="宋体" w:cs="楷体_GB2312" w:hint="eastAsia"/>
          <w:sz w:val="24"/>
        </w:rPr>
        <w:t>我单位投</w:t>
      </w:r>
      <w:proofErr w:type="gramStart"/>
      <w:r>
        <w:rPr>
          <w:rFonts w:ascii="宋体" w:hAnsi="宋体" w:cs="楷体_GB2312" w:hint="eastAsia"/>
          <w:sz w:val="24"/>
        </w:rPr>
        <w:t>选</w:t>
      </w:r>
      <w:r>
        <w:rPr>
          <w:rFonts w:ascii="宋体" w:hAnsi="宋体" w:cs="Arial" w:hint="eastAsia"/>
          <w:color w:val="000000"/>
          <w:kern w:val="0"/>
          <w:sz w:val="24"/>
        </w:rPr>
        <w:t>文件</w:t>
      </w:r>
      <w:proofErr w:type="gramEnd"/>
      <w:r>
        <w:rPr>
          <w:rFonts w:ascii="宋体" w:hAnsi="宋体" w:cs="Arial" w:hint="eastAsia"/>
          <w:color w:val="000000"/>
          <w:kern w:val="0"/>
          <w:sz w:val="24"/>
        </w:rPr>
        <w:t>中的重要内容没有失实或者弄虚作假；</w:t>
      </w:r>
    </w:p>
    <w:p w:rsidR="004F064F" w:rsidRDefault="004F064F" w:rsidP="004F064F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楷体_GB2312"/>
          <w:sz w:val="24"/>
          <w:lang w:val="zh-CN"/>
        </w:rPr>
      </w:pPr>
      <w:r>
        <w:rPr>
          <w:rFonts w:ascii="宋体" w:hAnsi="宋体" w:cs="楷体_GB2312" w:hint="eastAsia"/>
          <w:sz w:val="24"/>
        </w:rPr>
        <w:t>4</w:t>
      </w:r>
      <w:r>
        <w:rPr>
          <w:rFonts w:ascii="宋体" w:hAnsi="宋体" w:cs="楷体_GB2312" w:hint="eastAsia"/>
          <w:sz w:val="24"/>
          <w:lang w:val="zh-CN"/>
        </w:rPr>
        <w:t>、</w:t>
      </w:r>
      <w:r>
        <w:rPr>
          <w:rFonts w:ascii="宋体" w:hAnsi="宋体" w:cs="楷体_GB2312" w:hint="eastAsia"/>
          <w:sz w:val="24"/>
        </w:rPr>
        <w:t>我单位</w:t>
      </w:r>
      <w:r>
        <w:rPr>
          <w:rFonts w:ascii="宋体" w:hAnsi="宋体" w:cs="楷体_GB2312" w:hint="eastAsia"/>
          <w:sz w:val="24"/>
          <w:lang w:val="zh-CN"/>
        </w:rPr>
        <w:t>具有良好的商业信誉和健全的财务会计制度；</w:t>
      </w:r>
    </w:p>
    <w:p w:rsidR="004F064F" w:rsidRDefault="004F064F" w:rsidP="004F064F">
      <w:pPr>
        <w:pStyle w:val="1"/>
        <w:ind w:firstLine="480"/>
        <w:rPr>
          <w:rFonts w:ascii="宋体" w:eastAsia="宋体" w:hAnsi="宋体" w:cs="楷体_GB2312"/>
          <w:sz w:val="24"/>
          <w:szCs w:val="24"/>
        </w:rPr>
      </w:pPr>
      <w:r>
        <w:rPr>
          <w:rFonts w:ascii="宋体" w:eastAsia="宋体" w:hAnsi="宋体" w:cs="楷体_GB2312" w:hint="eastAsia"/>
          <w:sz w:val="24"/>
          <w:szCs w:val="24"/>
        </w:rPr>
        <w:t>5、我单位</w:t>
      </w:r>
      <w:proofErr w:type="gramStart"/>
      <w:r>
        <w:rPr>
          <w:rFonts w:ascii="宋体" w:eastAsia="宋体" w:hAnsi="宋体" w:cs="楷体_GB2312" w:hint="eastAsia"/>
          <w:sz w:val="24"/>
          <w:szCs w:val="24"/>
        </w:rPr>
        <w:t>不</w:t>
      </w:r>
      <w:proofErr w:type="gramEnd"/>
      <w:r>
        <w:rPr>
          <w:rFonts w:ascii="宋体" w:eastAsia="宋体" w:hAnsi="宋体" w:cs="楷体_GB2312" w:hint="eastAsia"/>
          <w:sz w:val="24"/>
          <w:szCs w:val="24"/>
        </w:rPr>
        <w:t>分包、转包。</w:t>
      </w:r>
    </w:p>
    <w:p w:rsidR="004F064F" w:rsidRDefault="004F064F" w:rsidP="004F064F">
      <w:pPr>
        <w:tabs>
          <w:tab w:val="left" w:pos="900"/>
        </w:tabs>
        <w:spacing w:line="440" w:lineRule="exact"/>
        <w:ind w:firstLineChars="2000" w:firstLine="4800"/>
        <w:jc w:val="left"/>
        <w:rPr>
          <w:rFonts w:ascii="宋体" w:hAnsi="宋体" w:cs="Arial"/>
          <w:color w:val="000000"/>
          <w:kern w:val="0"/>
          <w:sz w:val="24"/>
        </w:rPr>
      </w:pPr>
    </w:p>
    <w:p w:rsidR="004F064F" w:rsidRDefault="004F064F" w:rsidP="004F064F">
      <w:pPr>
        <w:tabs>
          <w:tab w:val="left" w:pos="900"/>
        </w:tabs>
        <w:spacing w:line="440" w:lineRule="exact"/>
        <w:ind w:firstLineChars="2000" w:firstLine="4800"/>
        <w:jc w:val="left"/>
        <w:rPr>
          <w:rFonts w:ascii="宋体" w:hAnsi="宋体" w:cs="Arial"/>
          <w:color w:val="000000"/>
          <w:kern w:val="0"/>
          <w:sz w:val="24"/>
        </w:rPr>
      </w:pPr>
    </w:p>
    <w:p w:rsidR="004F064F" w:rsidRDefault="004F064F" w:rsidP="004F064F">
      <w:pPr>
        <w:tabs>
          <w:tab w:val="left" w:pos="900"/>
        </w:tabs>
        <w:spacing w:line="440" w:lineRule="exact"/>
        <w:ind w:firstLineChars="2000" w:firstLine="4800"/>
        <w:jc w:val="left"/>
        <w:rPr>
          <w:rFonts w:ascii="宋体" w:hAnsi="宋体" w:cs="Arial"/>
          <w:color w:val="000000"/>
          <w:kern w:val="0"/>
          <w:sz w:val="24"/>
        </w:rPr>
      </w:pPr>
    </w:p>
    <w:p w:rsidR="004F064F" w:rsidRDefault="004F064F" w:rsidP="004F064F">
      <w:pPr>
        <w:tabs>
          <w:tab w:val="left" w:pos="900"/>
        </w:tabs>
        <w:spacing w:line="440" w:lineRule="exact"/>
        <w:ind w:firstLineChars="2000" w:firstLine="4800"/>
        <w:jc w:val="left"/>
        <w:rPr>
          <w:rFonts w:ascii="宋体" w:hAnsi="宋体" w:cs="Arial"/>
          <w:color w:val="000000"/>
          <w:kern w:val="0"/>
          <w:sz w:val="24"/>
        </w:rPr>
      </w:pPr>
    </w:p>
    <w:p w:rsidR="004F064F" w:rsidRDefault="004F064F" w:rsidP="004F064F">
      <w:pPr>
        <w:tabs>
          <w:tab w:val="left" w:pos="900"/>
        </w:tabs>
        <w:spacing w:line="440" w:lineRule="exact"/>
        <w:ind w:firstLineChars="2000" w:firstLine="4800"/>
        <w:jc w:val="left"/>
        <w:rPr>
          <w:rFonts w:ascii="宋体" w:hAnsi="宋体" w:cs="Arial"/>
          <w:color w:val="000000"/>
          <w:kern w:val="0"/>
          <w:sz w:val="24"/>
        </w:rPr>
      </w:pPr>
    </w:p>
    <w:p w:rsidR="004F064F" w:rsidRDefault="004F064F" w:rsidP="004F064F">
      <w:pPr>
        <w:tabs>
          <w:tab w:val="left" w:pos="900"/>
        </w:tabs>
        <w:spacing w:line="440" w:lineRule="exact"/>
        <w:ind w:firstLineChars="2000" w:firstLine="480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报价人(盖单位公章)：.</w:t>
      </w:r>
    </w:p>
    <w:p w:rsidR="004F064F" w:rsidRDefault="004F064F" w:rsidP="004F064F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 xml:space="preserve">                               </w:t>
      </w:r>
    </w:p>
    <w:p w:rsidR="004F064F" w:rsidRDefault="004F064F" w:rsidP="004F064F">
      <w:pPr>
        <w:tabs>
          <w:tab w:val="left" w:pos="900"/>
        </w:tabs>
        <w:spacing w:line="440" w:lineRule="exact"/>
        <w:ind w:firstLineChars="1800" w:firstLine="432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 xml:space="preserve">法定代表人或其代理人(签字)： </w:t>
      </w:r>
    </w:p>
    <w:p w:rsidR="004F064F" w:rsidRDefault="004F064F" w:rsidP="004F064F">
      <w:pPr>
        <w:pStyle w:val="a5"/>
        <w:spacing w:beforeAutospacing="0" w:afterAutospacing="0" w:line="500" w:lineRule="atLeast"/>
        <w:ind w:firstLineChars="1860" w:firstLine="4464"/>
        <w:rPr>
          <w:rFonts w:cs="Arial"/>
          <w:color w:val="000000"/>
        </w:rPr>
      </w:pPr>
      <w:r>
        <w:rPr>
          <w:rFonts w:cs="Arial" w:hint="eastAsia"/>
          <w:color w:val="000000"/>
        </w:rPr>
        <w:t>日期：     年    月    日</w:t>
      </w:r>
    </w:p>
    <w:p w:rsidR="004F064F" w:rsidRDefault="00F1208B" w:rsidP="00F1208B">
      <w:pPr>
        <w:spacing w:line="440" w:lineRule="exact"/>
      </w:pPr>
      <w:r>
        <w:t xml:space="preserve"> </w:t>
      </w:r>
    </w:p>
    <w:p w:rsidR="00040B69" w:rsidRDefault="00040B69"/>
    <w:sectPr w:rsidR="00040B69" w:rsidSect="00C76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46A" w:rsidRDefault="0058046A" w:rsidP="004F064F">
      <w:r>
        <w:separator/>
      </w:r>
    </w:p>
  </w:endnote>
  <w:endnote w:type="continuationSeparator" w:id="0">
    <w:p w:rsidR="0058046A" w:rsidRDefault="0058046A" w:rsidP="004F0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仿宋 Std R">
    <w:altName w:val="仿宋"/>
    <w:charset w:val="86"/>
    <w:family w:val="roman"/>
    <w:pitch w:val="default"/>
    <w:sig w:usb0="00000000" w:usb1="00000000" w:usb2="00000016" w:usb3="00000000" w:csb0="00060007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46A" w:rsidRDefault="0058046A" w:rsidP="004F064F">
      <w:r>
        <w:separator/>
      </w:r>
    </w:p>
  </w:footnote>
  <w:footnote w:type="continuationSeparator" w:id="0">
    <w:p w:rsidR="0058046A" w:rsidRDefault="0058046A" w:rsidP="004F06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064F"/>
    <w:rsid w:val="00040B69"/>
    <w:rsid w:val="00173B87"/>
    <w:rsid w:val="00341D69"/>
    <w:rsid w:val="003A40E4"/>
    <w:rsid w:val="004F064F"/>
    <w:rsid w:val="0058046A"/>
    <w:rsid w:val="006C3D13"/>
    <w:rsid w:val="009B3EB6"/>
    <w:rsid w:val="00D475CC"/>
    <w:rsid w:val="00ED0148"/>
    <w:rsid w:val="00F1208B"/>
    <w:rsid w:val="00FF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4F064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0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06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06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064F"/>
    <w:rPr>
      <w:sz w:val="18"/>
      <w:szCs w:val="18"/>
    </w:rPr>
  </w:style>
  <w:style w:type="paragraph" w:customStyle="1" w:styleId="1">
    <w:name w:val="正文1"/>
    <w:qFormat/>
    <w:rsid w:val="004F064F"/>
    <w:pPr>
      <w:adjustRightInd w:val="0"/>
      <w:spacing w:before="120" w:after="120" w:line="180" w:lineRule="auto"/>
      <w:ind w:firstLineChars="200" w:firstLine="200"/>
      <w:contextualSpacing/>
    </w:pPr>
    <w:rPr>
      <w:rFonts w:ascii="Times New Roman" w:eastAsia="Adobe 仿宋 Std R" w:hAnsi="Times New Roman" w:cs="Times New Roman"/>
      <w:szCs w:val="21"/>
    </w:rPr>
  </w:style>
  <w:style w:type="paragraph" w:styleId="a5">
    <w:name w:val="Normal (Web)"/>
    <w:basedOn w:val="a"/>
    <w:qFormat/>
    <w:rsid w:val="004F064F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2020-09-23T03:51:00Z</dcterms:created>
  <dcterms:modified xsi:type="dcterms:W3CDTF">2020-09-23T07:22:00Z</dcterms:modified>
</cp:coreProperties>
</file>